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4" w:rsidRPr="006340D2" w:rsidRDefault="009D4439" w:rsidP="007E1EA4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Пояснение к бюллетеню заочного голосования.</w:t>
      </w:r>
    </w:p>
    <w:bookmarkEnd w:id="0"/>
    <w:p w:rsidR="007E1EA4" w:rsidRDefault="007E1EA4" w:rsidP="002A295B"/>
    <w:p w:rsidR="002A295B" w:rsidRDefault="002A295B" w:rsidP="002A295B">
      <w:r>
        <w:t>Повестка дня:</w:t>
      </w:r>
    </w:p>
    <w:p w:rsidR="002A295B" w:rsidRPr="002A295B" w:rsidRDefault="002A295B" w:rsidP="002A295B">
      <w:pPr>
        <w:pStyle w:val="a3"/>
        <w:numPr>
          <w:ilvl w:val="0"/>
          <w:numId w:val="1"/>
        </w:numPr>
        <w:rPr>
          <w:b/>
        </w:rPr>
      </w:pPr>
      <w:r w:rsidRPr="002A295B">
        <w:rPr>
          <w:b/>
        </w:rPr>
        <w:t xml:space="preserve">Выборы председателя и секретаря </w:t>
      </w:r>
      <w:r w:rsidRPr="002A295B">
        <w:rPr>
          <w:b/>
          <w:u w:val="single"/>
        </w:rPr>
        <w:t>собрания собственников помещений ТСЖ «Лазурный».</w:t>
      </w:r>
    </w:p>
    <w:p w:rsidR="002A295B" w:rsidRPr="002A295B" w:rsidRDefault="002A295B" w:rsidP="002A295B">
      <w:pPr>
        <w:pStyle w:val="a3"/>
        <w:numPr>
          <w:ilvl w:val="0"/>
          <w:numId w:val="1"/>
        </w:numPr>
        <w:rPr>
          <w:b/>
        </w:rPr>
      </w:pPr>
      <w:r w:rsidRPr="002A295B">
        <w:rPr>
          <w:b/>
        </w:rPr>
        <w:t>Выбор счетной комиссии.</w:t>
      </w:r>
    </w:p>
    <w:p w:rsidR="002A295B" w:rsidRPr="002A295B" w:rsidRDefault="002A295B" w:rsidP="002A295B">
      <w:pPr>
        <w:pStyle w:val="a3"/>
        <w:numPr>
          <w:ilvl w:val="0"/>
          <w:numId w:val="1"/>
        </w:numPr>
        <w:rPr>
          <w:b/>
        </w:rPr>
      </w:pPr>
      <w:r w:rsidRPr="002A295B">
        <w:rPr>
          <w:b/>
        </w:rPr>
        <w:t xml:space="preserve">Выборы председателя ТСЖ «Лазурный» </w:t>
      </w:r>
      <w:r>
        <w:rPr>
          <w:i/>
        </w:rPr>
        <w:t xml:space="preserve">В связи с тем что по техническим причинам, по данному вопросу голосование не было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вопрос не внесли в бюллетень), необходимо повторно вынести его на голосование.</w:t>
      </w:r>
    </w:p>
    <w:p w:rsidR="002A295B" w:rsidRPr="009D4439" w:rsidRDefault="002A295B" w:rsidP="009D4439">
      <w:pPr>
        <w:pStyle w:val="a3"/>
        <w:numPr>
          <w:ilvl w:val="0"/>
          <w:numId w:val="3"/>
        </w:numPr>
        <w:rPr>
          <w:b/>
        </w:rPr>
      </w:pPr>
      <w:r w:rsidRPr="009D4439">
        <w:rPr>
          <w:b/>
        </w:rPr>
        <w:t xml:space="preserve">Вопрос о выделении земельного участка для размещения контейнеров по сбору ТБО. </w:t>
      </w:r>
      <w:r w:rsidRPr="009D4439">
        <w:rPr>
          <w:i/>
        </w:rPr>
        <w:t xml:space="preserve"> Так как своей площадки ТСЖ не имеет, на своей территории расположить ее нет возможности, можно взять землю в аренду, но для подачи документов  требуется решение  собственников.</w:t>
      </w:r>
    </w:p>
    <w:p w:rsidR="002A295B" w:rsidRPr="009D4439" w:rsidRDefault="002A295B" w:rsidP="009D4439">
      <w:pPr>
        <w:pStyle w:val="a3"/>
        <w:numPr>
          <w:ilvl w:val="0"/>
          <w:numId w:val="3"/>
        </w:numPr>
        <w:rPr>
          <w:i/>
        </w:rPr>
      </w:pPr>
      <w:r w:rsidRPr="002A295B">
        <w:rPr>
          <w:b/>
        </w:rPr>
        <w:t>Кап ремонт узла учета тепловой энерги</w:t>
      </w:r>
      <w:proofErr w:type="gramStart"/>
      <w:r w:rsidRPr="002A295B">
        <w:rPr>
          <w:b/>
        </w:rPr>
        <w:t>и(</w:t>
      </w:r>
      <w:proofErr w:type="gramEnd"/>
      <w:r w:rsidRPr="002A295B">
        <w:rPr>
          <w:b/>
        </w:rPr>
        <w:t>УУТЭ) с использованием средства фонда капитального ремонта, со счета ТСЖ «Лазурный».</w:t>
      </w:r>
      <w:r>
        <w:t xml:space="preserve"> </w:t>
      </w:r>
      <w:r w:rsidRPr="002A295B">
        <w:rPr>
          <w:i/>
        </w:rPr>
        <w:t>В связи с выходом из строя узла учета</w:t>
      </w:r>
      <w:r>
        <w:rPr>
          <w:i/>
        </w:rPr>
        <w:t xml:space="preserve">, и закрытием завода изготавливающие эти приборы ремонт становиться делом весьма затруднительным, и </w:t>
      </w:r>
      <w:proofErr w:type="gramStart"/>
      <w:r>
        <w:rPr>
          <w:i/>
        </w:rPr>
        <w:t>приборы</w:t>
      </w:r>
      <w:proofErr w:type="gramEnd"/>
      <w:r>
        <w:rPr>
          <w:i/>
        </w:rPr>
        <w:t xml:space="preserve"> установленные больше не поверяют, то есть даже если сломанный отремонтирую его необходимо потом поверить, поверки они не подлежат. И соответственно нам опять буду считать по нормативу, то есть горячая вода будет составлять около 150р.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а отопление  порядка 45-50 р. м2. </w:t>
      </w:r>
      <w:proofErr w:type="gramStart"/>
      <w:r>
        <w:rPr>
          <w:i/>
        </w:rPr>
        <w:t xml:space="preserve">В связи с </w:t>
      </w:r>
      <w:r w:rsidRPr="009D4439">
        <w:rPr>
          <w:i/>
        </w:rPr>
        <w:t xml:space="preserve">этим целесообразно его </w:t>
      </w:r>
      <w:proofErr w:type="spellStart"/>
      <w:r w:rsidRPr="009D4439">
        <w:rPr>
          <w:i/>
        </w:rPr>
        <w:t>планово</w:t>
      </w:r>
      <w:proofErr w:type="spellEnd"/>
      <w:r w:rsidRPr="009D4439">
        <w:rPr>
          <w:i/>
        </w:rPr>
        <w:t xml:space="preserve"> заменить на новый (другой марки)</w:t>
      </w:r>
      <w:proofErr w:type="gramEnd"/>
    </w:p>
    <w:p w:rsidR="009D4439" w:rsidRPr="009D4439" w:rsidRDefault="009D4439" w:rsidP="009D4439">
      <w:pPr>
        <w:pStyle w:val="a3"/>
        <w:rPr>
          <w:i/>
        </w:rPr>
      </w:pPr>
      <w:r w:rsidRPr="009D4439">
        <w:rPr>
          <w:i/>
        </w:rPr>
        <w:t>Коммерческие предложения дали 3 компании</w:t>
      </w:r>
      <w:r>
        <w:rPr>
          <w:i/>
        </w:rPr>
        <w:t>, ознакомиться с ними можно на сайте ТСЖ, либо подойти в кабинет председателя в пятницу 25.03.2016 с 18-00 до 20-00</w:t>
      </w:r>
      <w:r w:rsidRPr="009D4439">
        <w:rPr>
          <w:i/>
        </w:rPr>
        <w:t xml:space="preserve">. </w:t>
      </w:r>
    </w:p>
    <w:p w:rsidR="002A295B" w:rsidRDefault="002A295B" w:rsidP="009D4439">
      <w:pPr>
        <w:pStyle w:val="a3"/>
        <w:numPr>
          <w:ilvl w:val="0"/>
          <w:numId w:val="3"/>
        </w:numPr>
      </w:pPr>
      <w:r>
        <w:t>Об утверждении отчета о выполнении плана по содержанию и ремонту общего имущества в ТСЖ «Лазурный» и сметы на 2015 г.</w:t>
      </w:r>
    </w:p>
    <w:p w:rsidR="007B40F0" w:rsidRDefault="00925BEB" w:rsidP="00925BEB">
      <w:pPr>
        <w:pStyle w:val="a3"/>
        <w:rPr>
          <w:i/>
        </w:rPr>
      </w:pPr>
      <w:r>
        <w:rPr>
          <w:i/>
        </w:rPr>
        <w:t xml:space="preserve">Что было сделано в 2015 г.? Не так уж и мало. </w:t>
      </w:r>
    </w:p>
    <w:p w:rsidR="007B40F0" w:rsidRDefault="00925BEB" w:rsidP="007B40F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За счет денег полученных от коммерческой деятельности (аренда провайдеров, кладовок), экономии, был произведён текущий ремонт фасада здания, краска </w:t>
      </w:r>
      <w:proofErr w:type="gramStart"/>
      <w:r>
        <w:rPr>
          <w:i/>
        </w:rPr>
        <w:t>облупилась торец был</w:t>
      </w:r>
      <w:proofErr w:type="gramEnd"/>
      <w:r>
        <w:rPr>
          <w:i/>
        </w:rPr>
        <w:t xml:space="preserve"> изрисован </w:t>
      </w:r>
      <w:proofErr w:type="spellStart"/>
      <w:r>
        <w:rPr>
          <w:i/>
        </w:rPr>
        <w:t>графити</w:t>
      </w:r>
      <w:proofErr w:type="spellEnd"/>
      <w:r>
        <w:rPr>
          <w:i/>
        </w:rPr>
        <w:t>, и все это безобразие грозило нам штрафом, поэтому во избежание проблем эту работу мы произвели.</w:t>
      </w:r>
    </w:p>
    <w:p w:rsidR="007B40F0" w:rsidRDefault="00925BEB" w:rsidP="007B40F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Из-за многочисленных жалоб, просьб была произведена обрезка всех деревьев, снесено (спилено) четыре дерево, предварительно было получено разрешение от дендролога советского района. </w:t>
      </w:r>
      <w:proofErr w:type="gramStart"/>
      <w:r>
        <w:rPr>
          <w:i/>
        </w:rPr>
        <w:t>Согласно</w:t>
      </w:r>
      <w:proofErr w:type="gramEnd"/>
      <w:r>
        <w:rPr>
          <w:i/>
        </w:rPr>
        <w:t xml:space="preserve"> этого разрешения высадили</w:t>
      </w:r>
      <w:r w:rsidR="007B40F0">
        <w:rPr>
          <w:i/>
        </w:rPr>
        <w:t xml:space="preserve"> 8 молодых деревьев.</w:t>
      </w:r>
    </w:p>
    <w:p w:rsidR="007B40F0" w:rsidRDefault="007B40F0" w:rsidP="007B40F0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Установлены металлопластиковые окна в подъездах, теперь в подъездах у нас достаточно тепло, что помогло сократить </w:t>
      </w:r>
      <w:proofErr w:type="gramStart"/>
      <w:r>
        <w:rPr>
          <w:i/>
        </w:rPr>
        <w:t>тепло потери</w:t>
      </w:r>
      <w:proofErr w:type="gramEnd"/>
      <w:r>
        <w:rPr>
          <w:i/>
        </w:rPr>
        <w:t>. Все откосы были заштукатурены и либо побелены, либо покрашены.</w:t>
      </w:r>
    </w:p>
    <w:p w:rsidR="007B40F0" w:rsidRDefault="007B40F0" w:rsidP="00925BEB">
      <w:pPr>
        <w:pStyle w:val="a3"/>
        <w:numPr>
          <w:ilvl w:val="0"/>
          <w:numId w:val="2"/>
        </w:numPr>
        <w:rPr>
          <w:i/>
        </w:rPr>
      </w:pPr>
      <w:r w:rsidRPr="007B40F0">
        <w:rPr>
          <w:i/>
        </w:rPr>
        <w:t xml:space="preserve">В связи с порывом подающего трубопровода по подвалу, во время подготовки </w:t>
      </w:r>
      <w:proofErr w:type="gramStart"/>
      <w:r w:rsidRPr="007B40F0">
        <w:rPr>
          <w:i/>
        </w:rPr>
        <w:t>к</w:t>
      </w:r>
      <w:proofErr w:type="gramEnd"/>
      <w:r w:rsidRPr="007B40F0">
        <w:rPr>
          <w:i/>
        </w:rPr>
        <w:t xml:space="preserve"> </w:t>
      </w:r>
      <w:proofErr w:type="gramStart"/>
      <w:r w:rsidRPr="007B40F0">
        <w:rPr>
          <w:i/>
        </w:rPr>
        <w:t>промывки</w:t>
      </w:r>
      <w:proofErr w:type="gramEnd"/>
      <w:r w:rsidRPr="007B40F0">
        <w:rPr>
          <w:i/>
        </w:rPr>
        <w:t>, пришлось экстренно производить замену части трубы</w:t>
      </w:r>
      <w:r>
        <w:rPr>
          <w:i/>
        </w:rPr>
        <w:t>.</w:t>
      </w:r>
    </w:p>
    <w:p w:rsidR="00925BEB" w:rsidRPr="007B40F0" w:rsidRDefault="007B40F0" w:rsidP="00925BEB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Ежедневная уборка подъездов, влажная всех первых этажей, раз в две недели  всех этажей. Мойка окон два раза в год. Ежедневная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кроме выходных)  уборка придомовой территории, очистка от снега и наледи, посыпание дорожек писком и антигололедными реагентами. В этом году у нас как никогда чисто, царство снежной королевы в этом году не коснулось нашего дома. Ежемесячное </w:t>
      </w:r>
      <w:r>
        <w:rPr>
          <w:i/>
        </w:rPr>
        <w:lastRenderedPageBreak/>
        <w:t xml:space="preserve">обследование всех этажей дома на наличие </w:t>
      </w:r>
      <w:r w:rsidR="007E1EA4">
        <w:rPr>
          <w:i/>
        </w:rPr>
        <w:t>работающего освещения. Ежедневное обследование сантехником подвала. Два раза в год обследование дома и составление акта технического состояния  дома. Контроль за ведение бухгалтерского учета,</w:t>
      </w:r>
      <w:r w:rsidR="007E1EA4" w:rsidRPr="007E1EA4">
        <w:rPr>
          <w:i/>
        </w:rPr>
        <w:t xml:space="preserve"> </w:t>
      </w:r>
      <w:r w:rsidR="007E1EA4">
        <w:rPr>
          <w:i/>
        </w:rPr>
        <w:t>коммунальные начислением. Работа с должниками.</w:t>
      </w:r>
    </w:p>
    <w:p w:rsidR="002A295B" w:rsidRDefault="002A295B" w:rsidP="009D4439">
      <w:pPr>
        <w:pStyle w:val="a3"/>
        <w:numPr>
          <w:ilvl w:val="0"/>
          <w:numId w:val="3"/>
        </w:numPr>
        <w:rPr>
          <w:b/>
        </w:rPr>
      </w:pPr>
      <w:r w:rsidRPr="002A295B">
        <w:rPr>
          <w:b/>
        </w:rPr>
        <w:t xml:space="preserve">Открытие спец. счета  на ТСЖ «Лазурный» по сбору средств до 2020 г. На </w:t>
      </w:r>
      <w:r>
        <w:rPr>
          <w:b/>
        </w:rPr>
        <w:t xml:space="preserve">замену </w:t>
      </w:r>
      <w:r w:rsidRPr="002A295B">
        <w:rPr>
          <w:b/>
        </w:rPr>
        <w:t>лифтов.</w:t>
      </w:r>
    </w:p>
    <w:p w:rsidR="00AC5319" w:rsidRDefault="002A295B" w:rsidP="002A295B">
      <w:pPr>
        <w:pStyle w:val="a3"/>
        <w:rPr>
          <w:i/>
        </w:rPr>
      </w:pPr>
      <w:r>
        <w:rPr>
          <w:i/>
        </w:rPr>
        <w:t xml:space="preserve">В связи с тем, что лифты в нашем доме работают больше 25 лет, их необходимо заменить. По плану замена должна произойти в 2020 г. Той </w:t>
      </w:r>
      <w:r w:rsidR="007E1EA4">
        <w:rPr>
          <w:i/>
        </w:rPr>
        <w:t>суммы,</w:t>
      </w:r>
      <w:r>
        <w:rPr>
          <w:i/>
        </w:rPr>
        <w:t xml:space="preserve"> которую мы собираем сейчас</w:t>
      </w:r>
      <w:r w:rsidR="007E1EA4">
        <w:rPr>
          <w:i/>
        </w:rPr>
        <w:t>,</w:t>
      </w:r>
      <w:r>
        <w:rPr>
          <w:i/>
        </w:rPr>
        <w:t xml:space="preserve"> нам не хватит. Один лифт с документами стоит около 2 000 000 р., срочно собрать такую сумму мы не сможем, это очень тяжело будет для всех! Поэтому</w:t>
      </w:r>
      <w:r w:rsidR="00C04FDA">
        <w:rPr>
          <w:i/>
        </w:rPr>
        <w:t>,</w:t>
      </w:r>
      <w:r>
        <w:rPr>
          <w:i/>
        </w:rPr>
        <w:t xml:space="preserve"> предлагаем заранее позаботиться о том, что менять их все равно придётся,  потихоньку начать собирать деньги на лифты, на отдельном счете.</w:t>
      </w:r>
      <w:r w:rsidR="007E1EA4">
        <w:rPr>
          <w:i/>
        </w:rPr>
        <w:t xml:space="preserve"> Можно открыть один счет на дом, можно отдельно на каждый подъезд. </w:t>
      </w:r>
    </w:p>
    <w:p w:rsidR="002A295B" w:rsidRPr="002A295B" w:rsidRDefault="007E1EA4" w:rsidP="002A295B">
      <w:pPr>
        <w:pStyle w:val="a3"/>
        <w:rPr>
          <w:i/>
        </w:rPr>
      </w:pPr>
      <w:r>
        <w:rPr>
          <w:i/>
        </w:rPr>
        <w:t xml:space="preserve">Если сбор денег начинаем с апреля 45 месяцев. Общая сумма 8 000 000 / площадь дома 7209 / 45 месяцев = 24,67 с 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 2.  То есть квартира  40 м 2 должна будет заплатить в месяц 986,8 р.</w:t>
      </w:r>
    </w:p>
    <w:p w:rsidR="002A295B" w:rsidRPr="009D4439" w:rsidRDefault="009D4439" w:rsidP="009D4439">
      <w:pPr>
        <w:ind w:left="360"/>
        <w:rPr>
          <w:sz w:val="20"/>
        </w:rPr>
      </w:pPr>
      <w:r>
        <w:rPr>
          <w:b/>
        </w:rPr>
        <w:t xml:space="preserve">9., 10. </w:t>
      </w:r>
      <w:r w:rsidR="002A295B" w:rsidRPr="009D4439">
        <w:rPr>
          <w:b/>
        </w:rPr>
        <w:t>Об утверждении сметы доходов и расходов на 2016 г., тариф на тех обслуживание</w:t>
      </w:r>
      <w:r>
        <w:rPr>
          <w:b/>
        </w:rPr>
        <w:t>.</w:t>
      </w:r>
      <w:r w:rsidR="002A295B" w:rsidRPr="009D4439">
        <w:rPr>
          <w:b/>
        </w:rPr>
        <w:t xml:space="preserve"> </w:t>
      </w:r>
      <w:r w:rsidRPr="009D4439">
        <w:rPr>
          <w:sz w:val="24"/>
          <w:szCs w:val="28"/>
        </w:rPr>
        <w:t>О выводе общедомовых нужд (ОДН) из тарифа не техобслуживание.</w:t>
      </w:r>
    </w:p>
    <w:p w:rsidR="009D4439" w:rsidRPr="009D4439" w:rsidRDefault="009D4439" w:rsidP="009D4439">
      <w:pPr>
        <w:pStyle w:val="a3"/>
        <w:rPr>
          <w:i/>
        </w:rPr>
      </w:pPr>
      <w:r>
        <w:rPr>
          <w:i/>
        </w:rPr>
        <w:t>Смета на 2016 г. Составит 23,85, повышение произошло из-за того что в смету вошли Обще домовые нужд</w:t>
      </w:r>
      <w:proofErr w:type="gramStart"/>
      <w:r>
        <w:rPr>
          <w:i/>
        </w:rPr>
        <w:t>ы(</w:t>
      </w:r>
      <w:proofErr w:type="gramEnd"/>
      <w:r>
        <w:rPr>
          <w:i/>
        </w:rPr>
        <w:t>ОДН), можно оставить смету почти на том же уровне (21,85), если будет принято решение собственников о выводе ОДН из статьи «тех обслуживания», это значит, что в квитанциях появиться ОДН по воде, и холодной и горячей, все стоки, ОДН по электроэнергии.</w:t>
      </w:r>
    </w:p>
    <w:p w:rsidR="00C04FDA" w:rsidRPr="00C04FDA" w:rsidRDefault="00C04FDA" w:rsidP="00C04FDA">
      <w:pPr>
        <w:pStyle w:val="a3"/>
        <w:rPr>
          <w:i/>
        </w:rPr>
      </w:pPr>
      <w:r w:rsidRPr="00C04FDA">
        <w:rPr>
          <w:i/>
        </w:rPr>
        <w:t xml:space="preserve">По штатному расписанию, </w:t>
      </w:r>
      <w:r>
        <w:rPr>
          <w:i/>
        </w:rPr>
        <w:t>предлагаем поднять з/п</w:t>
      </w:r>
      <w:r w:rsidR="007E1EA4">
        <w:rPr>
          <w:i/>
        </w:rPr>
        <w:t>.</w:t>
      </w:r>
      <w:r>
        <w:rPr>
          <w:i/>
        </w:rPr>
        <w:t xml:space="preserve"> сан технику на 500 р. и </w:t>
      </w:r>
      <w:r w:rsidR="009D4439">
        <w:rPr>
          <w:i/>
        </w:rPr>
        <w:t>уборщицы,</w:t>
      </w:r>
      <w:r>
        <w:rPr>
          <w:i/>
        </w:rPr>
        <w:t xml:space="preserve"> так как ее з/п</w:t>
      </w:r>
      <w:r w:rsidR="007E1EA4">
        <w:rPr>
          <w:i/>
        </w:rPr>
        <w:t>.</w:t>
      </w:r>
      <w:r>
        <w:rPr>
          <w:i/>
        </w:rPr>
        <w:t xml:space="preserve"> ниже прожиточного минимума</w:t>
      </w:r>
      <w:r w:rsidR="007E1EA4">
        <w:rPr>
          <w:i/>
        </w:rPr>
        <w:t xml:space="preserve">, </w:t>
      </w:r>
      <w:r w:rsidR="00925BEB">
        <w:rPr>
          <w:i/>
        </w:rPr>
        <w:t xml:space="preserve"> </w:t>
      </w:r>
      <w:proofErr w:type="gramStart"/>
      <w:r w:rsidR="00925BEB">
        <w:rPr>
          <w:i/>
        </w:rPr>
        <w:t>поднять</w:t>
      </w:r>
      <w:proofErr w:type="gramEnd"/>
      <w:r w:rsidR="007E1EA4">
        <w:rPr>
          <w:i/>
        </w:rPr>
        <w:t xml:space="preserve"> хотя </w:t>
      </w:r>
      <w:r w:rsidR="00925BEB">
        <w:rPr>
          <w:i/>
        </w:rPr>
        <w:t xml:space="preserve"> до 6747. Доплата дворнику за обслуживание мусор камер (выкатывание и закатывание контейнеров, влажная уборка раз в неделю с </w:t>
      </w:r>
      <w:proofErr w:type="spellStart"/>
      <w:r w:rsidR="00925BEB">
        <w:rPr>
          <w:i/>
        </w:rPr>
        <w:t>диз</w:t>
      </w:r>
      <w:proofErr w:type="spellEnd"/>
      <w:r w:rsidR="00925BEB">
        <w:rPr>
          <w:i/>
        </w:rPr>
        <w:t>. средствами) в сумме 2000.</w:t>
      </w:r>
    </w:p>
    <w:p w:rsidR="009D4439" w:rsidRDefault="009D4439" w:rsidP="009D4439">
      <w:pPr>
        <w:jc w:val="both"/>
        <w:rPr>
          <w:sz w:val="28"/>
          <w:szCs w:val="28"/>
        </w:rPr>
      </w:pPr>
      <w:r>
        <w:rPr>
          <w:b/>
        </w:rPr>
        <w:t xml:space="preserve">      11., 12.  Ш</w:t>
      </w:r>
      <w:r w:rsidRPr="009D4439">
        <w:rPr>
          <w:b/>
        </w:rPr>
        <w:t>татное расписание.</w:t>
      </w:r>
      <w:r>
        <w:rPr>
          <w:b/>
        </w:rPr>
        <w:t xml:space="preserve"> </w:t>
      </w:r>
      <w:r>
        <w:rPr>
          <w:sz w:val="28"/>
          <w:szCs w:val="28"/>
        </w:rPr>
        <w:t>О повышении заработной платы</w:t>
      </w:r>
    </w:p>
    <w:p w:rsidR="009D4439" w:rsidRDefault="009D4439" w:rsidP="009D4439">
      <w:pPr>
        <w:ind w:left="709"/>
        <w:rPr>
          <w:i/>
        </w:rPr>
      </w:pPr>
      <w:r w:rsidRPr="00C04FDA">
        <w:rPr>
          <w:i/>
        </w:rPr>
        <w:t xml:space="preserve">По штатному расписанию, </w:t>
      </w:r>
      <w:r>
        <w:rPr>
          <w:i/>
        </w:rPr>
        <w:t xml:space="preserve">предлагаем поднять з/п. сантехнику на 500 р. и уборщицы, так как ее з/п. ниже прожиточного минимума,  </w:t>
      </w:r>
      <w:r>
        <w:rPr>
          <w:i/>
        </w:rPr>
        <w:t>поднять,</w:t>
      </w:r>
      <w:r>
        <w:rPr>
          <w:i/>
        </w:rPr>
        <w:t xml:space="preserve"> хотя  до 6747. Доплата дворнику за обслуживание мусор камер (выкатывание и закатывание контейнеров, влажная уборка раз в неделю с </w:t>
      </w:r>
      <w:proofErr w:type="spellStart"/>
      <w:r>
        <w:rPr>
          <w:i/>
        </w:rPr>
        <w:t>диз</w:t>
      </w:r>
      <w:proofErr w:type="spellEnd"/>
      <w:r>
        <w:rPr>
          <w:i/>
        </w:rPr>
        <w:t>. средствами) в сумме 2000</w:t>
      </w:r>
      <w:r>
        <w:rPr>
          <w:i/>
        </w:rPr>
        <w:t xml:space="preserve">. </w:t>
      </w:r>
    </w:p>
    <w:p w:rsidR="009D4439" w:rsidRDefault="009D4439" w:rsidP="009D4439">
      <w:pPr>
        <w:ind w:left="709"/>
        <w:rPr>
          <w:i/>
        </w:rPr>
      </w:pPr>
      <w:r>
        <w:rPr>
          <w:i/>
        </w:rPr>
        <w:t>В связи с повышением з/</w:t>
      </w:r>
      <w:proofErr w:type="gramStart"/>
      <w:r>
        <w:rPr>
          <w:i/>
        </w:rPr>
        <w:t>п</w:t>
      </w:r>
      <w:proofErr w:type="gramEnd"/>
      <w:r>
        <w:rPr>
          <w:i/>
        </w:rPr>
        <w:t>, доплат необходимо снова утвердить собственниками штатное расписание.</w:t>
      </w:r>
    </w:p>
    <w:p w:rsidR="009D4439" w:rsidRDefault="009D4439" w:rsidP="009D4439">
      <w:pPr>
        <w:ind w:left="709"/>
        <w:rPr>
          <w:b/>
        </w:rPr>
      </w:pPr>
    </w:p>
    <w:p w:rsidR="009D4439" w:rsidRDefault="009D4439" w:rsidP="007E1EA4">
      <w:pPr>
        <w:rPr>
          <w:b/>
        </w:rPr>
      </w:pPr>
    </w:p>
    <w:p w:rsidR="007E1EA4" w:rsidRPr="009D4439" w:rsidRDefault="009D4439" w:rsidP="007E1EA4">
      <w:pPr>
        <w:rPr>
          <w:color w:val="000000" w:themeColor="text1"/>
        </w:rPr>
      </w:pPr>
      <w:r>
        <w:t xml:space="preserve">Уважаемые собственники, вся информация есть на сайте ТСЖ </w:t>
      </w:r>
      <w:hyperlink r:id="rId6" w:history="1">
        <w:r w:rsidRPr="00D50889">
          <w:rPr>
            <w:rStyle w:val="a4"/>
            <w:b/>
            <w:sz w:val="24"/>
          </w:rPr>
          <w:t>http://terem23.ru/</w:t>
        </w:r>
      </w:hyperlink>
      <w:r>
        <w:rPr>
          <w:rStyle w:val="a4"/>
          <w:b/>
          <w:sz w:val="24"/>
        </w:rPr>
        <w:t xml:space="preserve">, </w:t>
      </w:r>
      <w:r w:rsidRPr="009D4439">
        <w:rPr>
          <w:rStyle w:val="a4"/>
          <w:color w:val="000000" w:themeColor="text1"/>
          <w:sz w:val="24"/>
          <w:u w:val="none"/>
        </w:rPr>
        <w:t>либо вы можете задать свой вопрос по телефону</w:t>
      </w:r>
      <w:r>
        <w:rPr>
          <w:rStyle w:val="a4"/>
          <w:color w:val="000000" w:themeColor="text1"/>
          <w:sz w:val="24"/>
          <w:u w:val="none"/>
        </w:rPr>
        <w:t xml:space="preserve">, подойти, и ознакомится со всеми документами в пятницу 25.03.16 с 18-00. До 20-00 </w:t>
      </w:r>
      <w:r>
        <w:t xml:space="preserve">в </w:t>
      </w:r>
      <w:proofErr w:type="gramStart"/>
      <w:r>
        <w:t>председател</w:t>
      </w:r>
      <w:r>
        <w:t>ьской</w:t>
      </w:r>
      <w:proofErr w:type="gramEnd"/>
      <w:r>
        <w:t xml:space="preserve"> (4 под., 1 этаж, код 101).</w:t>
      </w:r>
    </w:p>
    <w:sectPr w:rsidR="007E1EA4" w:rsidRPr="009D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55F"/>
    <w:multiLevelType w:val="hybridMultilevel"/>
    <w:tmpl w:val="F5CE6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3D73"/>
    <w:multiLevelType w:val="hybridMultilevel"/>
    <w:tmpl w:val="44340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05A19"/>
    <w:multiLevelType w:val="hybridMultilevel"/>
    <w:tmpl w:val="5FC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5B"/>
    <w:rsid w:val="000132B3"/>
    <w:rsid w:val="00056972"/>
    <w:rsid w:val="00103909"/>
    <w:rsid w:val="00107AF4"/>
    <w:rsid w:val="001A53D3"/>
    <w:rsid w:val="00201B2C"/>
    <w:rsid w:val="002278CE"/>
    <w:rsid w:val="0023635D"/>
    <w:rsid w:val="002A295B"/>
    <w:rsid w:val="00322526"/>
    <w:rsid w:val="003268F0"/>
    <w:rsid w:val="004501F6"/>
    <w:rsid w:val="00455F70"/>
    <w:rsid w:val="00575602"/>
    <w:rsid w:val="00585551"/>
    <w:rsid w:val="005B7778"/>
    <w:rsid w:val="005C30B7"/>
    <w:rsid w:val="007B3C99"/>
    <w:rsid w:val="007B40F0"/>
    <w:rsid w:val="007C794E"/>
    <w:rsid w:val="007D1EA2"/>
    <w:rsid w:val="007E1EA4"/>
    <w:rsid w:val="00925A78"/>
    <w:rsid w:val="00925BEB"/>
    <w:rsid w:val="009707F6"/>
    <w:rsid w:val="009D4439"/>
    <w:rsid w:val="00A57351"/>
    <w:rsid w:val="00AC5319"/>
    <w:rsid w:val="00AE45B7"/>
    <w:rsid w:val="00B8374D"/>
    <w:rsid w:val="00B9638A"/>
    <w:rsid w:val="00BA540E"/>
    <w:rsid w:val="00BD39C9"/>
    <w:rsid w:val="00C04FDA"/>
    <w:rsid w:val="00CE7044"/>
    <w:rsid w:val="00D5393D"/>
    <w:rsid w:val="00D81BE0"/>
    <w:rsid w:val="00D939D2"/>
    <w:rsid w:val="00E9056D"/>
    <w:rsid w:val="00EF50C6"/>
    <w:rsid w:val="00F32E2F"/>
    <w:rsid w:val="00F348F8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m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2016-03-23T15:58:00Z</dcterms:created>
  <dcterms:modified xsi:type="dcterms:W3CDTF">2016-03-23T15:58:00Z</dcterms:modified>
</cp:coreProperties>
</file>